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8C8E" w14:textId="77777777" w:rsidR="003A0D69" w:rsidRPr="00B67B65" w:rsidRDefault="003A0D69" w:rsidP="006B02E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1DCDEE11" w14:textId="77777777" w:rsidR="003A0D69" w:rsidRPr="00B67B65" w:rsidRDefault="003A0D69" w:rsidP="006B02EF">
      <w:pPr>
        <w:jc w:val="right"/>
        <w:rPr>
          <w:i/>
          <w:sz w:val="28"/>
          <w:szCs w:val="28"/>
        </w:rPr>
      </w:pPr>
    </w:p>
    <w:p w14:paraId="0032CAC9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67B65">
        <w:rPr>
          <w:sz w:val="28"/>
          <w:szCs w:val="28"/>
        </w:rPr>
        <w:t>. pielikums</w:t>
      </w:r>
    </w:p>
    <w:p w14:paraId="379A34DF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31EB1D2A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23CAA76E" w14:textId="77777777" w:rsidR="003A0D69" w:rsidRPr="004B20BF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3085F244" w14:textId="77777777" w:rsidR="00293ACF" w:rsidRPr="00B4205A" w:rsidRDefault="00293ACF" w:rsidP="006B02EF">
      <w:pPr>
        <w:rPr>
          <w:b/>
          <w:sz w:val="28"/>
          <w:szCs w:val="28"/>
        </w:rPr>
      </w:pPr>
    </w:p>
    <w:p w14:paraId="1DABE33C" w14:textId="77777777" w:rsidR="00DF7F49" w:rsidRPr="00B4205A" w:rsidRDefault="00B54759" w:rsidP="006B02E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Apgrūtinājumu</w:t>
      </w:r>
      <w:r w:rsidR="00CF0121">
        <w:rPr>
          <w:b/>
          <w:bCs/>
          <w:sz w:val="28"/>
          <w:szCs w:val="28"/>
        </w:rPr>
        <w:t xml:space="preserve"> plāns</w:t>
      </w:r>
      <w:bookmarkEnd w:id="0"/>
    </w:p>
    <w:p w14:paraId="6639480A" w14:textId="77777777" w:rsidR="0044210E" w:rsidRPr="00B4205A" w:rsidRDefault="0044210E" w:rsidP="006B02EF">
      <w:pPr>
        <w:ind w:firstLine="720"/>
        <w:rPr>
          <w:sz w:val="28"/>
          <w:szCs w:val="28"/>
        </w:rPr>
      </w:pPr>
    </w:p>
    <w:p w14:paraId="3E8DA045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C7091">
        <w:rPr>
          <w:sz w:val="28"/>
          <w:szCs w:val="28"/>
        </w:rPr>
        <w:t>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Apgrūtinājumu plāna titullapā ir šāda informācija:</w:t>
      </w:r>
    </w:p>
    <w:p w14:paraId="5A4A3B7A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vārdi "Latvijas Republika";</w:t>
      </w:r>
    </w:p>
    <w:p w14:paraId="6CD88AF0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nosaukums "Apgrūtinājumu plāns";</w:t>
      </w:r>
    </w:p>
    <w:p w14:paraId="4A570E4D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zemes vienības kadastra apzīmējums un adrese (ja vietējā pašvaldība piešķīrusi);</w:t>
      </w:r>
    </w:p>
    <w:p w14:paraId="08CC7638" w14:textId="44C683E3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1.4.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saraksts, kurā ierakstīts apgrūtinājuma kārtas numurs, apgrūtinājuma klasifikācijas kods, apraksts vai objekta nosaukums, ja būve ir nekustamā īpašuma apgrūtinājums, norādāms būves kadastra apzīmējums, aizņemtā platība (hektāros);</w:t>
      </w:r>
    </w:p>
    <w:p w14:paraId="26DFF872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1.5.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uzraksts 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>Plānā attēlota informācija par apgrūtinājumiem (datums)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 xml:space="preserve"> un plāna mērogs;</w:t>
      </w:r>
    </w:p>
    <w:p w14:paraId="794AE66E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1.6.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zemes vienības platība (hektāros);</w:t>
      </w:r>
    </w:p>
    <w:p w14:paraId="497712EE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1.7.</w:t>
      </w:r>
      <w:r w:rsidR="006B02EF">
        <w:rPr>
          <w:sz w:val="28"/>
          <w:szCs w:val="28"/>
        </w:rPr>
        <w:t> </w:t>
      </w:r>
      <w:r w:rsidR="007C7091">
        <w:rPr>
          <w:sz w:val="28"/>
          <w:szCs w:val="28"/>
        </w:rPr>
        <w:t>lapas numurs;</w:t>
      </w:r>
    </w:p>
    <w:p w14:paraId="781E0FCC" w14:textId="77777777" w:rsidR="005A5461" w:rsidRDefault="007C7091" w:rsidP="006B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6B02EF">
        <w:rPr>
          <w:sz w:val="28"/>
          <w:szCs w:val="28"/>
        </w:rPr>
        <w:t> </w:t>
      </w:r>
      <w:r>
        <w:rPr>
          <w:sz w:val="28"/>
          <w:szCs w:val="28"/>
        </w:rPr>
        <w:t>uzraksts</w:t>
      </w:r>
      <w:r w:rsidR="00DA3F1F">
        <w:rPr>
          <w:sz w:val="28"/>
          <w:szCs w:val="28"/>
        </w:rPr>
        <w:t xml:space="preserve">: </w:t>
      </w:r>
      <w:r w:rsidR="006B02EF">
        <w:rPr>
          <w:sz w:val="28"/>
          <w:szCs w:val="28"/>
        </w:rPr>
        <w:t>"</w:t>
      </w:r>
      <w:r w:rsidR="00B26A75">
        <w:rPr>
          <w:sz w:val="28"/>
          <w:szCs w:val="28"/>
        </w:rPr>
        <w:t>PLĀNS</w:t>
      </w:r>
      <w:r w:rsidR="00DA3F1F">
        <w:rPr>
          <w:sz w:val="28"/>
          <w:szCs w:val="28"/>
        </w:rPr>
        <w:t xml:space="preserve"> </w:t>
      </w:r>
      <w:r w:rsidR="005A5461" w:rsidRPr="007C7091">
        <w:rPr>
          <w:sz w:val="28"/>
          <w:szCs w:val="28"/>
        </w:rPr>
        <w:t xml:space="preserve">PARAKSTĪTS </w:t>
      </w:r>
      <w:r w:rsidR="006B02EF">
        <w:rPr>
          <w:sz w:val="28"/>
          <w:szCs w:val="28"/>
        </w:rPr>
        <w:t>AR DROŠU ELEKTRONISKO PARAKSTU".</w:t>
      </w:r>
    </w:p>
    <w:p w14:paraId="3450EF0F" w14:textId="77777777" w:rsidR="006B02EF" w:rsidRPr="007C7091" w:rsidRDefault="006B02EF" w:rsidP="006B02EF">
      <w:pPr>
        <w:ind w:firstLine="709"/>
        <w:jc w:val="both"/>
        <w:rPr>
          <w:sz w:val="28"/>
          <w:szCs w:val="28"/>
        </w:rPr>
      </w:pPr>
    </w:p>
    <w:p w14:paraId="1FEFE64C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Apgrūtinājumu plāna grafiskā attēlojuma pusē ir šāda informācija:</w:t>
      </w:r>
    </w:p>
    <w:p w14:paraId="5162AEE6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zemes vienības robeža, apvidū nostiprināti robežpunkti, robežposmā, kas noteikts pa situācijas elementu </w:t>
      </w:r>
      <w:r w:rsidR="006B02EF">
        <w:rPr>
          <w:sz w:val="28"/>
          <w:szCs w:val="28"/>
        </w:rPr>
        <w:t>–</w:t>
      </w:r>
      <w:r w:rsidRPr="007C7091">
        <w:rPr>
          <w:sz w:val="28"/>
          <w:szCs w:val="28"/>
        </w:rPr>
        <w:t xml:space="preserve"> pirmais un beidzamais robežpunkts, robežpunktu numuri;</w:t>
      </w:r>
    </w:p>
    <w:p w14:paraId="51DC9DB9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koordinātu tīkla krustpunkti (norādot viena krustpunkta koordinātu skaitliskās vērtības (metros));</w:t>
      </w:r>
    </w:p>
    <w:p w14:paraId="179B98D4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2.4.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apgrūtinājuma aizņemtās teritorijas;</w:t>
      </w:r>
    </w:p>
    <w:p w14:paraId="4742AF98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2.5.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apgrūtinājuma kārtas numurs;</w:t>
      </w:r>
    </w:p>
    <w:p w14:paraId="645724FF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lapas apakšā – sadaļa, kurā norāda:</w:t>
      </w:r>
    </w:p>
    <w:p w14:paraId="7E332F1D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plāna nosaukumu, zemes vienības kadastra apzīmējumu, plāna mērogu un lapas numuru;</w:t>
      </w:r>
    </w:p>
    <w:p w14:paraId="0CA35BA2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mērnieka vārdu, uzvārdu, sertifikāta numuru;</w:t>
      </w:r>
    </w:p>
    <w:p w14:paraId="71FEFF22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uzrakstu: 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 xml:space="preserve">Plāns sagatavots atbilstoši Ministru kabineta </w:t>
      </w:r>
      <w:r w:rsidR="006B02EF">
        <w:rPr>
          <w:sz w:val="28"/>
          <w:szCs w:val="28"/>
        </w:rPr>
        <w:t>__. _______</w:t>
      </w:r>
      <w:r w:rsidRPr="007C7091">
        <w:rPr>
          <w:sz w:val="28"/>
          <w:szCs w:val="28"/>
        </w:rPr>
        <w:t xml:space="preserve"> noteikumiem Nr.</w:t>
      </w:r>
      <w:r w:rsidR="006B02EF">
        <w:rPr>
          <w:sz w:val="28"/>
          <w:szCs w:val="28"/>
        </w:rPr>
        <w:t> __</w:t>
      </w:r>
      <w:r w:rsidRPr="007C7091">
        <w:rPr>
          <w:sz w:val="28"/>
          <w:szCs w:val="28"/>
        </w:rPr>
        <w:t xml:space="preserve"> "Zemes kadastrālās uzmērīšanas noteikumi".</w:t>
      </w:r>
    </w:p>
    <w:p w14:paraId="5E8EBEC6" w14:textId="77777777" w:rsidR="006B02EF" w:rsidRDefault="006B02EF">
      <w:pPr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br w:type="page"/>
      </w:r>
    </w:p>
    <w:p w14:paraId="2539A2D9" w14:textId="77777777" w:rsidR="005D18B9" w:rsidRPr="005D18B9" w:rsidRDefault="005D18B9" w:rsidP="006B02EF">
      <w:pPr>
        <w:tabs>
          <w:tab w:val="left" w:pos="7350"/>
        </w:tabs>
        <w:jc w:val="right"/>
        <w:rPr>
          <w:sz w:val="28"/>
          <w:szCs w:val="28"/>
        </w:rPr>
      </w:pPr>
      <w:r w:rsidRPr="00195C7A">
        <w:rPr>
          <w:rFonts w:ascii="Arial" w:hAnsi="Arial" w:cs="Arial"/>
          <w:color w:val="414142"/>
          <w:sz w:val="20"/>
          <w:szCs w:val="20"/>
        </w:rPr>
        <w:lastRenderedPageBreak/>
        <w:t>PARAUGS</w:t>
      </w:r>
    </w:p>
    <w:p w14:paraId="2F292E68" w14:textId="77777777" w:rsidR="00942680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772E9B" wp14:editId="4F43B0D2">
            <wp:extent cx="5760085" cy="8913818"/>
            <wp:effectExtent l="0" t="0" r="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21DF" w14:textId="77777777" w:rsidR="005A5461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E35130" wp14:editId="15AE83AB">
            <wp:extent cx="5760085" cy="8791492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7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5CE6" w14:textId="77777777" w:rsidR="005A5461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2FDF9E1" wp14:editId="446826DF">
            <wp:extent cx="5762337" cy="75819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CB2D" w14:textId="77777777" w:rsidR="003A0D69" w:rsidRDefault="003A0D69" w:rsidP="006B02EF">
      <w:pPr>
        <w:rPr>
          <w:sz w:val="28"/>
          <w:szCs w:val="28"/>
        </w:rPr>
      </w:pPr>
    </w:p>
    <w:p w14:paraId="363585A5" w14:textId="77777777" w:rsidR="003A0D69" w:rsidRPr="00E2403A" w:rsidRDefault="003A0D69" w:rsidP="006B02E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3E54CE01" w14:textId="77777777" w:rsidR="003A0D69" w:rsidRPr="00E2403A" w:rsidRDefault="003A0D69" w:rsidP="006B02E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66FC5A4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</w:p>
    <w:p w14:paraId="18FE1725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66CAB5DD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09AFCDCF" w14:textId="77777777" w:rsidR="002F0AF8" w:rsidRPr="00B4205A" w:rsidRDefault="003A0D69" w:rsidP="006B02EF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6B02EF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1441" w14:textId="77777777" w:rsidR="00D6094D" w:rsidRDefault="00D6094D">
      <w:r>
        <w:separator/>
      </w:r>
    </w:p>
  </w:endnote>
  <w:endnote w:type="continuationSeparator" w:id="0">
    <w:p w14:paraId="63830A6D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0017" w14:textId="37FFA1BF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31437">
      <w:rPr>
        <w:noProof/>
        <w:sz w:val="20"/>
        <w:szCs w:val="20"/>
      </w:rPr>
      <w:t>TMnotp16_151019_ZKU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A041" w14:textId="081CB294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31437">
      <w:rPr>
        <w:noProof/>
        <w:sz w:val="20"/>
        <w:szCs w:val="20"/>
      </w:rPr>
      <w:t>TMnotp16_151019_ZKU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D18F" w14:textId="77777777" w:rsidR="00D6094D" w:rsidRDefault="00D6094D">
      <w:r>
        <w:separator/>
      </w:r>
    </w:p>
  </w:footnote>
  <w:footnote w:type="continuationSeparator" w:id="0">
    <w:p w14:paraId="72276F58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BD46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7F148" w14:textId="77777777" w:rsidR="00231199" w:rsidRDefault="00231199">
    <w:pPr>
      <w:pStyle w:val="Header"/>
    </w:pPr>
  </w:p>
  <w:p w14:paraId="3C60429B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902008"/>
      <w:docPartObj>
        <w:docPartGallery w:val="Page Numbers (Top of Page)"/>
        <w:docPartUnique/>
      </w:docPartObj>
    </w:sdtPr>
    <w:sdtEndPr/>
    <w:sdtContent>
      <w:p w14:paraId="056B7C66" w14:textId="77777777" w:rsidR="006B02EF" w:rsidRDefault="006B02E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1F">
          <w:rPr>
            <w:noProof/>
          </w:rPr>
          <w:t>2</w:t>
        </w:r>
        <w:r>
          <w:fldChar w:fldCharType="end"/>
        </w:r>
      </w:p>
    </w:sdtContent>
  </w:sdt>
  <w:p w14:paraId="0790083C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8546D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0D69"/>
    <w:rsid w:val="003A23CC"/>
    <w:rsid w:val="003A5E8B"/>
    <w:rsid w:val="003C17C4"/>
    <w:rsid w:val="0040676B"/>
    <w:rsid w:val="00411547"/>
    <w:rsid w:val="0043143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A5461"/>
    <w:rsid w:val="005B01CB"/>
    <w:rsid w:val="005B2644"/>
    <w:rsid w:val="005B6C0B"/>
    <w:rsid w:val="005D18B9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B02EF"/>
    <w:rsid w:val="006C7531"/>
    <w:rsid w:val="006D1423"/>
    <w:rsid w:val="006E714F"/>
    <w:rsid w:val="006F364F"/>
    <w:rsid w:val="00742997"/>
    <w:rsid w:val="00761BF2"/>
    <w:rsid w:val="007732B8"/>
    <w:rsid w:val="007A3BD7"/>
    <w:rsid w:val="007C4E73"/>
    <w:rsid w:val="007C7091"/>
    <w:rsid w:val="007F562F"/>
    <w:rsid w:val="007F591A"/>
    <w:rsid w:val="00802FF6"/>
    <w:rsid w:val="008460BD"/>
    <w:rsid w:val="00863355"/>
    <w:rsid w:val="008809B6"/>
    <w:rsid w:val="00896E0B"/>
    <w:rsid w:val="008A5A6F"/>
    <w:rsid w:val="0091210C"/>
    <w:rsid w:val="00927EE6"/>
    <w:rsid w:val="00942680"/>
    <w:rsid w:val="009616FD"/>
    <w:rsid w:val="00986B1F"/>
    <w:rsid w:val="00992C87"/>
    <w:rsid w:val="009A0B68"/>
    <w:rsid w:val="009C358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26A75"/>
    <w:rsid w:val="00B32E99"/>
    <w:rsid w:val="00B4205A"/>
    <w:rsid w:val="00B5475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91989"/>
    <w:rsid w:val="00DA3F1F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A0D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4A74AC4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32A-8FA0-4AB4-B147-A72FD9DE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2019-11-20T09:24:00Z</dcterms:created>
  <dcterms:modified xsi:type="dcterms:W3CDTF">2019-11-20T09:24:00Z</dcterms:modified>
</cp:coreProperties>
</file>