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19573" w14:textId="77777777" w:rsidR="000853CA" w:rsidRPr="00B67B65" w:rsidRDefault="000853CA" w:rsidP="000853CA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1D6F3858" w14:textId="77777777" w:rsidR="000853CA" w:rsidRPr="00B67B65" w:rsidRDefault="000853CA" w:rsidP="000853CA">
      <w:pPr>
        <w:jc w:val="right"/>
        <w:rPr>
          <w:i/>
          <w:sz w:val="28"/>
          <w:szCs w:val="28"/>
        </w:rPr>
      </w:pPr>
    </w:p>
    <w:p w14:paraId="4ED13A18" w14:textId="77777777" w:rsidR="000853CA" w:rsidRPr="00B67B65" w:rsidRDefault="000853CA" w:rsidP="000853CA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67B65">
        <w:rPr>
          <w:sz w:val="28"/>
          <w:szCs w:val="28"/>
        </w:rPr>
        <w:t>. pielikums</w:t>
      </w:r>
    </w:p>
    <w:p w14:paraId="4BAE986A" w14:textId="77777777" w:rsidR="000853CA" w:rsidRPr="00B67B65" w:rsidRDefault="000853CA" w:rsidP="000853CA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0419F15B" w14:textId="77777777" w:rsidR="000853CA" w:rsidRPr="00B67B65" w:rsidRDefault="000853CA" w:rsidP="000853CA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724CD12D" w14:textId="77777777" w:rsidR="000853CA" w:rsidRPr="004B20BF" w:rsidRDefault="000853CA" w:rsidP="000853CA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08019021" w14:textId="77777777" w:rsidR="00293ACF" w:rsidRPr="00B4205A" w:rsidRDefault="00293ACF" w:rsidP="00E56CB3">
      <w:pPr>
        <w:rPr>
          <w:b/>
          <w:sz w:val="28"/>
          <w:szCs w:val="28"/>
        </w:rPr>
      </w:pPr>
    </w:p>
    <w:p w14:paraId="3F03014E" w14:textId="77777777" w:rsidR="00DF7F49" w:rsidRPr="00B4205A" w:rsidRDefault="00B50F62" w:rsidP="00850E6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Atmežojamās meža zemes izvietojuma</w:t>
      </w:r>
      <w:r w:rsidR="00CF0121">
        <w:rPr>
          <w:b/>
          <w:bCs/>
          <w:sz w:val="28"/>
          <w:szCs w:val="28"/>
        </w:rPr>
        <w:t xml:space="preserve"> plāns</w:t>
      </w:r>
      <w:bookmarkEnd w:id="0"/>
    </w:p>
    <w:p w14:paraId="7155D377" w14:textId="77777777" w:rsidR="0044210E" w:rsidRPr="00B4205A" w:rsidRDefault="0044210E" w:rsidP="00850E67">
      <w:pPr>
        <w:ind w:firstLine="720"/>
        <w:rPr>
          <w:sz w:val="28"/>
          <w:szCs w:val="28"/>
        </w:rPr>
      </w:pPr>
    </w:p>
    <w:p w14:paraId="049E7D09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42ABA">
        <w:rPr>
          <w:sz w:val="28"/>
          <w:szCs w:val="28"/>
        </w:rPr>
        <w:t>1.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Atmežojamās meža zemes izvietojuma plānā attēlo:</w:t>
      </w:r>
    </w:p>
    <w:p w14:paraId="4F2F7F09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1.1.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zemes vienības robežas un robežpunktus, to numurus;</w:t>
      </w:r>
    </w:p>
    <w:p w14:paraId="6C296205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1.2.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atmežojamās meža zemes kontūras punktus, kurus numurē pieaugošā secībā un pieraksta šādi "Atm-1";</w:t>
      </w:r>
    </w:p>
    <w:p w14:paraId="0AA24D49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1.3.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koordinātu tīkla krustpunktus (vienam norādot koordinātu skaitliskās vērtības (metros));</w:t>
      </w:r>
    </w:p>
    <w:p w14:paraId="0F7B998D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1.4.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zemes lietošanas veidu kontūras un platības;</w:t>
      </w:r>
    </w:p>
    <w:p w14:paraId="13BE7A43" w14:textId="77777777" w:rsidR="00B50F62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1.5.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zemes lietošanas veidu apzīmējumus.</w:t>
      </w:r>
    </w:p>
    <w:p w14:paraId="0D650D1F" w14:textId="77777777" w:rsidR="00850E67" w:rsidRPr="00C42ABA" w:rsidRDefault="00850E67" w:rsidP="00850E67">
      <w:pPr>
        <w:ind w:firstLine="709"/>
        <w:jc w:val="both"/>
        <w:rPr>
          <w:sz w:val="28"/>
          <w:szCs w:val="28"/>
        </w:rPr>
      </w:pPr>
    </w:p>
    <w:p w14:paraId="78B51B40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2.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Atmežojamās meža zemes izvietojuma plānā ir šāda informācija:</w:t>
      </w:r>
    </w:p>
    <w:p w14:paraId="56E360E8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2.1.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 xml:space="preserve">nosaukums </w:t>
      </w:r>
      <w:r w:rsidR="00850E67">
        <w:rPr>
          <w:sz w:val="28"/>
          <w:szCs w:val="28"/>
        </w:rPr>
        <w:t>"</w:t>
      </w:r>
      <w:r w:rsidRPr="00C42ABA">
        <w:rPr>
          <w:sz w:val="28"/>
          <w:szCs w:val="28"/>
        </w:rPr>
        <w:t>Atmežojamās meža zemes izvietojuma plāns</w:t>
      </w:r>
      <w:r w:rsidR="00850E67">
        <w:rPr>
          <w:sz w:val="28"/>
          <w:szCs w:val="28"/>
        </w:rPr>
        <w:t>"</w:t>
      </w:r>
      <w:r w:rsidRPr="00C42ABA">
        <w:rPr>
          <w:sz w:val="28"/>
          <w:szCs w:val="28"/>
        </w:rPr>
        <w:t>;</w:t>
      </w:r>
    </w:p>
    <w:p w14:paraId="6C098B75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2.2.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zemes vienības kadastra apzīmējums;</w:t>
      </w:r>
    </w:p>
    <w:p w14:paraId="4537E5EA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2.3.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noteiktās atmežojamās meža zemes robežpunktu koordinātas (saraksta veidā) un mēroga koeficients;</w:t>
      </w:r>
    </w:p>
    <w:p w14:paraId="0C7C16C1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2.4.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atmežojamās meža zemes platība (hektāros);</w:t>
      </w:r>
    </w:p>
    <w:p w14:paraId="0F81AE4D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2.5.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zemes lietošanas veidu eksplikācija;</w:t>
      </w:r>
    </w:p>
    <w:p w14:paraId="7D087EAF" w14:textId="77777777" w:rsidR="00B50F62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2.6.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atmežojamās meža zemes plāna mērogs, iznesumu mērogi.</w:t>
      </w:r>
    </w:p>
    <w:p w14:paraId="49F1010D" w14:textId="77777777" w:rsidR="00850E67" w:rsidRPr="00C42ABA" w:rsidRDefault="00850E67" w:rsidP="00850E67">
      <w:pPr>
        <w:ind w:firstLine="709"/>
        <w:jc w:val="both"/>
        <w:rPr>
          <w:sz w:val="28"/>
          <w:szCs w:val="28"/>
        </w:rPr>
      </w:pPr>
    </w:p>
    <w:p w14:paraId="3DC224C4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3.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Atmežojamās meža zemes izvietojuma plānā lapas apakšā izveido sadaļu, kurā:</w:t>
      </w:r>
    </w:p>
    <w:p w14:paraId="5C095343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3.1.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 xml:space="preserve">ierosinātājs ar parakstu apliecina, ka ir informēts par zemes kadastrālās uzmērīšanas </w:t>
      </w:r>
      <w:r w:rsidR="005213F6">
        <w:rPr>
          <w:sz w:val="28"/>
          <w:szCs w:val="28"/>
        </w:rPr>
        <w:t>darbiem</w:t>
      </w:r>
      <w:r w:rsidRPr="00C42ABA">
        <w:rPr>
          <w:sz w:val="28"/>
          <w:szCs w:val="28"/>
        </w:rPr>
        <w:t xml:space="preserve"> un rezultātiem;</w:t>
      </w:r>
    </w:p>
    <w:p w14:paraId="6CCC05EE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3.2.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var norādīt komersanta nosaukumu, ja mērnieks atrodas darba tiesiskajās attiecībās ar komersantu;</w:t>
      </w:r>
    </w:p>
    <w:p w14:paraId="6A0C7E6F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3.3.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norāda:</w:t>
      </w:r>
    </w:p>
    <w:p w14:paraId="7C5B55A4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3.3.1.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>mērnieka vārdu, uzvārdu, sertifikāta numuru;</w:t>
      </w:r>
    </w:p>
    <w:p w14:paraId="56F1754E" w14:textId="77777777" w:rsidR="00B50F62" w:rsidRPr="00C42ABA" w:rsidRDefault="00B50F62" w:rsidP="00850E67">
      <w:pPr>
        <w:ind w:firstLine="709"/>
        <w:jc w:val="both"/>
        <w:rPr>
          <w:sz w:val="28"/>
          <w:szCs w:val="28"/>
        </w:rPr>
      </w:pPr>
      <w:r w:rsidRPr="00C42ABA">
        <w:rPr>
          <w:sz w:val="28"/>
          <w:szCs w:val="28"/>
        </w:rPr>
        <w:t>3.3.2.</w:t>
      </w:r>
      <w:r w:rsidR="00850E67">
        <w:rPr>
          <w:sz w:val="28"/>
          <w:szCs w:val="28"/>
        </w:rPr>
        <w:t> </w:t>
      </w:r>
      <w:r w:rsidRPr="00C42ABA">
        <w:rPr>
          <w:sz w:val="28"/>
          <w:szCs w:val="28"/>
        </w:rPr>
        <w:t xml:space="preserve">mērnieka apliecinājumu, ka plāns izgatavots atbilstoši Ministru </w:t>
      </w:r>
      <w:r w:rsidR="00850E67">
        <w:rPr>
          <w:sz w:val="28"/>
          <w:szCs w:val="28"/>
        </w:rPr>
        <w:t xml:space="preserve">__. ____ __. ________ </w:t>
      </w:r>
      <w:r w:rsidRPr="00C42ABA">
        <w:rPr>
          <w:sz w:val="28"/>
          <w:szCs w:val="28"/>
        </w:rPr>
        <w:t xml:space="preserve">kabineta </w:t>
      </w:r>
      <w:r w:rsidR="00850E67">
        <w:rPr>
          <w:sz w:val="28"/>
          <w:szCs w:val="28"/>
        </w:rPr>
        <w:t>noteikumiem Nr. __ "</w:t>
      </w:r>
      <w:r w:rsidRPr="00C42ABA">
        <w:rPr>
          <w:sz w:val="28"/>
          <w:szCs w:val="28"/>
        </w:rPr>
        <w:t>Zemes kadastrālās uzmērīšanas noteikumi</w:t>
      </w:r>
      <w:r w:rsidR="00850E67">
        <w:rPr>
          <w:sz w:val="28"/>
          <w:szCs w:val="28"/>
        </w:rPr>
        <w:t>"</w:t>
      </w:r>
      <w:r w:rsidRPr="00C42ABA">
        <w:rPr>
          <w:sz w:val="28"/>
          <w:szCs w:val="28"/>
        </w:rPr>
        <w:t>. Apliecinājuma datums uzskatāms par plāna izgatavošanas datumu.</w:t>
      </w:r>
    </w:p>
    <w:p w14:paraId="082E0D94" w14:textId="77777777" w:rsidR="00850E67" w:rsidRDefault="00850E67">
      <w:pPr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br w:type="page"/>
      </w:r>
    </w:p>
    <w:p w14:paraId="69CB8AE1" w14:textId="77777777" w:rsidR="00CF0121" w:rsidRDefault="00D433A4" w:rsidP="00850E67">
      <w:pPr>
        <w:tabs>
          <w:tab w:val="left" w:pos="7350"/>
        </w:tabs>
        <w:jc w:val="right"/>
        <w:rPr>
          <w:sz w:val="28"/>
          <w:szCs w:val="28"/>
        </w:rPr>
      </w:pPr>
      <w:r w:rsidRPr="00195C7A">
        <w:rPr>
          <w:rFonts w:ascii="Arial" w:hAnsi="Arial" w:cs="Arial"/>
          <w:color w:val="414142"/>
          <w:sz w:val="20"/>
          <w:szCs w:val="20"/>
        </w:rPr>
        <w:lastRenderedPageBreak/>
        <w:t>PARAUGS</w:t>
      </w:r>
    </w:p>
    <w:p w14:paraId="409BC8B5" w14:textId="77777777" w:rsidR="00E27404" w:rsidRDefault="00C42ABA" w:rsidP="0037554B">
      <w:pPr>
        <w:tabs>
          <w:tab w:val="left" w:pos="806"/>
        </w:tabs>
        <w:spacing w:line="360" w:lineRule="auto"/>
        <w:ind w:firstLine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44B77E" wp14:editId="07402203">
            <wp:extent cx="5761837" cy="730567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A1F8" w14:textId="77777777" w:rsidR="000853CA" w:rsidRDefault="000853CA" w:rsidP="000853CA">
      <w:pPr>
        <w:rPr>
          <w:sz w:val="28"/>
          <w:szCs w:val="28"/>
        </w:rPr>
      </w:pPr>
    </w:p>
    <w:p w14:paraId="5CA5753E" w14:textId="77777777" w:rsidR="000853CA" w:rsidRPr="00E2403A" w:rsidRDefault="000853CA" w:rsidP="000853CA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528FB6AC" w14:textId="77777777" w:rsidR="000853CA" w:rsidRPr="00E2403A" w:rsidRDefault="000853CA" w:rsidP="000853CA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6E5FB495" w14:textId="77777777" w:rsidR="000853CA" w:rsidRDefault="000853CA" w:rsidP="000853CA">
      <w:pPr>
        <w:jc w:val="both"/>
        <w:rPr>
          <w:sz w:val="28"/>
          <w:szCs w:val="28"/>
          <w:lang w:eastAsia="en-US"/>
        </w:rPr>
      </w:pPr>
    </w:p>
    <w:p w14:paraId="689F98A2" w14:textId="77777777" w:rsidR="000853CA" w:rsidRDefault="000853CA" w:rsidP="000853C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4DAF7D41" w14:textId="77777777" w:rsidR="000853CA" w:rsidRDefault="000853CA" w:rsidP="000853C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606510DC" w14:textId="77777777" w:rsidR="002F0AF8" w:rsidRPr="00B4205A" w:rsidRDefault="000853CA" w:rsidP="000853CA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850E6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7A7F" w14:textId="77777777" w:rsidR="00D6094D" w:rsidRDefault="00D6094D">
      <w:r>
        <w:separator/>
      </w:r>
    </w:p>
  </w:endnote>
  <w:endnote w:type="continuationSeparator" w:id="0">
    <w:p w14:paraId="5C78BC05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7986" w14:textId="0FA12C49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912A72">
      <w:rPr>
        <w:noProof/>
        <w:sz w:val="20"/>
        <w:szCs w:val="20"/>
      </w:rPr>
      <w:t>TMnotp19_151019_ZKU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021C" w14:textId="388ECBCF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912A72">
      <w:rPr>
        <w:noProof/>
        <w:sz w:val="20"/>
        <w:szCs w:val="20"/>
      </w:rPr>
      <w:t>TMnotp19_151019_ZKU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B567" w14:textId="77777777" w:rsidR="00D6094D" w:rsidRDefault="00D6094D">
      <w:r>
        <w:separator/>
      </w:r>
    </w:p>
  </w:footnote>
  <w:footnote w:type="continuationSeparator" w:id="0">
    <w:p w14:paraId="51BE831A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3C3A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F8644" w14:textId="77777777" w:rsidR="00231199" w:rsidRDefault="00231199">
    <w:pPr>
      <w:pStyle w:val="Header"/>
    </w:pPr>
  </w:p>
  <w:p w14:paraId="35CEA8A9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356424"/>
      <w:docPartObj>
        <w:docPartGallery w:val="Page Numbers (Top of Page)"/>
        <w:docPartUnique/>
      </w:docPartObj>
    </w:sdtPr>
    <w:sdtEndPr/>
    <w:sdtContent>
      <w:p w14:paraId="47C76031" w14:textId="77777777" w:rsidR="00850E67" w:rsidRDefault="00850E6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609">
          <w:rPr>
            <w:noProof/>
          </w:rPr>
          <w:t>2</w:t>
        </w:r>
        <w:r>
          <w:fldChar w:fldCharType="end"/>
        </w:r>
      </w:p>
    </w:sdtContent>
  </w:sdt>
  <w:p w14:paraId="46C20354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853CA"/>
    <w:rsid w:val="000E19F0"/>
    <w:rsid w:val="000E6957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025D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20D4"/>
    <w:rsid w:val="0037554B"/>
    <w:rsid w:val="00375D8E"/>
    <w:rsid w:val="00394273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65609"/>
    <w:rsid w:val="0047192C"/>
    <w:rsid w:val="00496D98"/>
    <w:rsid w:val="004B20BF"/>
    <w:rsid w:val="004B2E10"/>
    <w:rsid w:val="004B6F5C"/>
    <w:rsid w:val="004B79B0"/>
    <w:rsid w:val="005213F6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F562F"/>
    <w:rsid w:val="00802FF6"/>
    <w:rsid w:val="00850E67"/>
    <w:rsid w:val="00863355"/>
    <w:rsid w:val="008809B6"/>
    <w:rsid w:val="00896E0B"/>
    <w:rsid w:val="008A5A6F"/>
    <w:rsid w:val="0091210C"/>
    <w:rsid w:val="00912A72"/>
    <w:rsid w:val="00927EE6"/>
    <w:rsid w:val="00942680"/>
    <w:rsid w:val="009616FD"/>
    <w:rsid w:val="00992C87"/>
    <w:rsid w:val="009A0B68"/>
    <w:rsid w:val="009D3894"/>
    <w:rsid w:val="009E7B90"/>
    <w:rsid w:val="009F2D5A"/>
    <w:rsid w:val="009F5CDB"/>
    <w:rsid w:val="00A1036A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50F62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42ABA"/>
    <w:rsid w:val="00C504A0"/>
    <w:rsid w:val="00CA7550"/>
    <w:rsid w:val="00CE2CD7"/>
    <w:rsid w:val="00CF0121"/>
    <w:rsid w:val="00CF41E8"/>
    <w:rsid w:val="00D433A4"/>
    <w:rsid w:val="00D50B29"/>
    <w:rsid w:val="00D6094D"/>
    <w:rsid w:val="00DE74D5"/>
    <w:rsid w:val="00DF7F49"/>
    <w:rsid w:val="00E030D6"/>
    <w:rsid w:val="00E072FA"/>
    <w:rsid w:val="00E26C27"/>
    <w:rsid w:val="00E27404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6BF53E88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E00F-33BD-4CD8-AFC3-4939131D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2019-11-20T09:20:00Z</dcterms:created>
  <dcterms:modified xsi:type="dcterms:W3CDTF">2019-11-20T09:20:00Z</dcterms:modified>
</cp:coreProperties>
</file>